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7FBAF" w14:textId="240B872D" w:rsidR="00AF01DA" w:rsidRDefault="00C068D5" w:rsidP="00A84BD1">
      <w:pPr>
        <w:spacing w:line="480" w:lineRule="auto"/>
      </w:pPr>
      <w:r>
        <w:t xml:space="preserve">7600 </w:t>
      </w:r>
      <w:proofErr w:type="spellStart"/>
      <w:r>
        <w:t>Highmeadow</w:t>
      </w:r>
      <w:proofErr w:type="spellEnd"/>
      <w:r>
        <w:t xml:space="preserve"> drive</w:t>
      </w:r>
      <w:r w:rsidR="00AF01DA">
        <w:t>,</w:t>
      </w:r>
    </w:p>
    <w:p w14:paraId="2779627E" w14:textId="7FCE7FB8" w:rsidR="00AF01DA" w:rsidRDefault="00AF01DA" w:rsidP="00A84BD1">
      <w:pPr>
        <w:spacing w:line="480" w:lineRule="auto"/>
      </w:pPr>
      <w:r>
        <w:t>Houston, Texas 770</w:t>
      </w:r>
      <w:r w:rsidR="00C068D5">
        <w:t>63</w:t>
      </w:r>
      <w:r w:rsidR="009A66ED">
        <w:t xml:space="preserve"> </w:t>
      </w:r>
    </w:p>
    <w:p w14:paraId="19D29B65" w14:textId="26E1416B" w:rsidR="009A66ED" w:rsidRDefault="00F94D82" w:rsidP="00A84BD1">
      <w:pPr>
        <w:spacing w:line="480" w:lineRule="auto"/>
      </w:pPr>
      <w:r>
        <w:t>09/06/2020</w:t>
      </w:r>
    </w:p>
    <w:p w14:paraId="2A975EF8" w14:textId="77777777" w:rsidR="005A2195" w:rsidRDefault="005A2195" w:rsidP="00A84BD1">
      <w:pPr>
        <w:spacing w:line="480" w:lineRule="auto"/>
      </w:pPr>
    </w:p>
    <w:p w14:paraId="3FA0314E" w14:textId="77777777" w:rsidR="009A66ED" w:rsidRDefault="009A66ED" w:rsidP="00A84BD1">
      <w:pPr>
        <w:spacing w:line="480" w:lineRule="auto"/>
      </w:pPr>
      <w:r>
        <w:t>Greg Wayne Abbott,</w:t>
      </w:r>
    </w:p>
    <w:p w14:paraId="7F905F57" w14:textId="77777777" w:rsidR="009A66ED" w:rsidRDefault="009A66ED" w:rsidP="00A84BD1">
      <w:pPr>
        <w:spacing w:line="480" w:lineRule="auto"/>
      </w:pPr>
      <w:r>
        <w:t>The Governor, Texas State.</w:t>
      </w:r>
    </w:p>
    <w:p w14:paraId="60A67CEC" w14:textId="77777777" w:rsidR="009A66ED" w:rsidRDefault="009A66ED" w:rsidP="00A84BD1">
      <w:pPr>
        <w:spacing w:line="480" w:lineRule="auto"/>
      </w:pPr>
      <w:r>
        <w:t>P.O. Box 12428</w:t>
      </w:r>
    </w:p>
    <w:p w14:paraId="0AE5A575" w14:textId="0C23134F" w:rsidR="005A2195" w:rsidRDefault="009A66ED" w:rsidP="00A84BD1">
      <w:pPr>
        <w:spacing w:line="480" w:lineRule="auto"/>
      </w:pPr>
      <w:r>
        <w:t>Austin, Texas 78711-2428</w:t>
      </w:r>
    </w:p>
    <w:p w14:paraId="75B21D73" w14:textId="77777777" w:rsidR="009A66ED" w:rsidRDefault="009A66ED" w:rsidP="00A84BD1">
      <w:pPr>
        <w:spacing w:line="480" w:lineRule="auto"/>
      </w:pPr>
      <w:r>
        <w:t>Dear Governor Greg,</w:t>
      </w:r>
    </w:p>
    <w:p w14:paraId="4D20B2B2" w14:textId="77777777" w:rsidR="009A66ED" w:rsidRDefault="009A66ED" w:rsidP="00A84BD1">
      <w:pPr>
        <w:spacing w:line="480" w:lineRule="auto"/>
      </w:pPr>
      <w:r>
        <w:t>Thank you for the incredible political leadership that you have offered to Texans over the few years of your tenure. You continue to build an inspiring conservative leadership that seeks to fight for and preserve every citizen's interest in this state. You have always shown that you value family and protection of American children, which encompasses influencing policies that serve their interests and enhances their well-being. Mr. Governor, I am interested in your position on the "Protect America's Children from Toxic Pesticides Act of 2020" (Bill number H.R.7940), sponsored initially on August 4th, 2020 by Joe Neguse (D-Colo).</w:t>
      </w:r>
    </w:p>
    <w:p w14:paraId="7A74427C" w14:textId="77777777" w:rsidR="009A66ED" w:rsidRDefault="009A66ED" w:rsidP="00A84BD1">
      <w:pPr>
        <w:spacing w:line="480" w:lineRule="auto"/>
      </w:pPr>
      <w:r>
        <w:t xml:space="preserve">This is an issue of environmental quality that requires adequate political consideration since the introduced bill seeks to amend the Federal Insecticide, Fungicide, and Rodenticide Act to perform, among other functions protecting the children's safety and the environment and removing dangerous pesticides from use. The environmental protection agency has, on various occasions, failed to incorporate updated scientific understanding to assist in protecting human </w:t>
      </w:r>
      <w:r>
        <w:lastRenderedPageBreak/>
        <w:t>health and the environment through exposing humanity and the environment to the harmful effects of the pesticide products. Unfortunately, some of our politicians are beneficiaries of these sales proceeds and will do anything to keep their business thriving. The consequences rest with the people, leading to increased pressure on the already strained health system because of diseases and other health conditions. As a health professional, I am worried about the effects as we currently experience a severe nursing shortage, which requires consideration of healthcare's preventive approach.</w:t>
      </w:r>
    </w:p>
    <w:p w14:paraId="5927777F" w14:textId="77777777" w:rsidR="009A66ED" w:rsidRDefault="009A66ED" w:rsidP="00A84BD1">
      <w:pPr>
        <w:spacing w:line="480" w:lineRule="auto"/>
      </w:pPr>
      <w:r>
        <w:t>The cost of using these harmful pesticides will be in the tune of billions of dollars, which the citizens and the government will collectively incur, especially in terms of access to healthcare. Creating a haven for the Texans has to be a priority, especially at a time when the world is struggling with severe health issues, which have brought critical questions on the state of our environment and the political goodwill among the leaders. As a respected leader and an inspiration to many, your position will significantly affect the bill's progress.</w:t>
      </w:r>
    </w:p>
    <w:p w14:paraId="5A202511" w14:textId="77777777" w:rsidR="009A66ED" w:rsidRDefault="009A66ED" w:rsidP="00A84BD1">
      <w:pPr>
        <w:spacing w:line="480" w:lineRule="auto"/>
      </w:pPr>
      <w:r>
        <w:t>I believe the "Protect America's Children from Toxic Pesticides Act of 2020" is timely to help achieve environmental quality while improving the health of Texan children. If not adequately addressed, the problem may be more significant considering the struggle with other environmental issues like continued carbon emissions from the industrial activities. As mentioned previously, I would like to know and possibly understand your position on this issue. Within your fixed schedule in delivering essential services to the Texans, I believe you can find time to reply.</w:t>
      </w:r>
    </w:p>
    <w:p w14:paraId="1E3AE687" w14:textId="77777777" w:rsidR="009A66ED" w:rsidRDefault="009A66ED" w:rsidP="00A84BD1">
      <w:pPr>
        <w:spacing w:line="480" w:lineRule="auto"/>
      </w:pPr>
    </w:p>
    <w:p w14:paraId="54AA8B5B" w14:textId="166396C5" w:rsidR="009A66ED" w:rsidRDefault="009A66ED" w:rsidP="00A84BD1">
      <w:pPr>
        <w:spacing w:line="480" w:lineRule="auto"/>
      </w:pPr>
      <w:r>
        <w:t>Sincerely</w:t>
      </w:r>
      <w:r w:rsidR="00AF01DA">
        <w:t>,</w:t>
      </w:r>
    </w:p>
    <w:p w14:paraId="4742DC5E" w14:textId="020F32FA" w:rsidR="00395BC4" w:rsidRPr="009A66ED" w:rsidRDefault="00395BC4" w:rsidP="00A84BD1">
      <w:pPr>
        <w:spacing w:line="480" w:lineRule="auto"/>
      </w:pPr>
    </w:p>
    <w:sectPr w:rsidR="00395BC4" w:rsidRPr="009A6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47"/>
    <w:rsid w:val="00064321"/>
    <w:rsid w:val="000C0F02"/>
    <w:rsid w:val="000E024F"/>
    <w:rsid w:val="001A641C"/>
    <w:rsid w:val="00235925"/>
    <w:rsid w:val="00260505"/>
    <w:rsid w:val="002614F9"/>
    <w:rsid w:val="00282933"/>
    <w:rsid w:val="002A7580"/>
    <w:rsid w:val="00395BC4"/>
    <w:rsid w:val="003C2A0D"/>
    <w:rsid w:val="00412C48"/>
    <w:rsid w:val="004A240E"/>
    <w:rsid w:val="005225CE"/>
    <w:rsid w:val="00522C1D"/>
    <w:rsid w:val="00541FD4"/>
    <w:rsid w:val="005A2195"/>
    <w:rsid w:val="0066069A"/>
    <w:rsid w:val="00693021"/>
    <w:rsid w:val="006F35E9"/>
    <w:rsid w:val="00723353"/>
    <w:rsid w:val="00745844"/>
    <w:rsid w:val="00787429"/>
    <w:rsid w:val="007D709B"/>
    <w:rsid w:val="00852616"/>
    <w:rsid w:val="00883447"/>
    <w:rsid w:val="009A66ED"/>
    <w:rsid w:val="00A84BD1"/>
    <w:rsid w:val="00A87453"/>
    <w:rsid w:val="00AB46C9"/>
    <w:rsid w:val="00AE6A6C"/>
    <w:rsid w:val="00AF01DA"/>
    <w:rsid w:val="00BB2609"/>
    <w:rsid w:val="00C068D5"/>
    <w:rsid w:val="00C16161"/>
    <w:rsid w:val="00C362A5"/>
    <w:rsid w:val="00D115C3"/>
    <w:rsid w:val="00DF2EB3"/>
    <w:rsid w:val="00E234CD"/>
    <w:rsid w:val="00E83F97"/>
    <w:rsid w:val="00EC2F85"/>
    <w:rsid w:val="00ED656E"/>
    <w:rsid w:val="00F81048"/>
    <w:rsid w:val="00F94D82"/>
    <w:rsid w:val="00FD7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52EC"/>
  <w15:chartTrackingRefBased/>
  <w15:docId w15:val="{8FCB8410-C379-4BBB-B2B2-0B9843F3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rose.shonof-W200834209</cp:lastModifiedBy>
  <cp:revision>2</cp:revision>
  <dcterms:created xsi:type="dcterms:W3CDTF">2021-01-25T21:15:00Z</dcterms:created>
  <dcterms:modified xsi:type="dcterms:W3CDTF">2021-01-25T21:15:00Z</dcterms:modified>
</cp:coreProperties>
</file>